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29"/>
        <w:gridCol w:w="45"/>
      </w:tblGrid>
      <w:tr w:rsidR="00037F86" w:rsidRPr="00037F86" w:rsidTr="00037F86">
        <w:trPr>
          <w:gridAfter w:val="1"/>
          <w:trHeight w:val="270"/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37F86" w:rsidRPr="00037F86" w:rsidRDefault="00037F86" w:rsidP="0003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37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ΑΝΑΣΤΟΛΗ ΜΑΘΗΜΑΤΩΝ ΚΑΙ ΕΞΕΤΑΣΕΩΝ ΛΟΓΩ ΕΚΛΟΓΩΝ</w:t>
            </w:r>
          </w:p>
        </w:tc>
      </w:tr>
      <w:tr w:rsidR="00037F86" w:rsidRPr="00037F86" w:rsidTr="00037F86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7F86" w:rsidRPr="00037F86" w:rsidRDefault="00037F86" w:rsidP="0003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 xml:space="preserve">Σας ενημερώνουμε ότι η Σύγκλητος του Πανεπιστημίου Θεσσαλίας στην υπ' αριθ. 214/19-04-2019 συνεδρίασή της αποφάσισε την αναστολή των μαθημάτων και των εξετάσεων την Παρασκευή που προηγείται και τη Δευτέρα που έπεται των προσεχών </w:t>
            </w:r>
            <w:proofErr w:type="spellStart"/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αυτοδιοικητικών</w:t>
            </w:r>
            <w:proofErr w:type="spellEnd"/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 xml:space="preserve"> εκλογών και των ευρωεκλογών, δηλαδή την </w:t>
            </w:r>
            <w:r w:rsidRPr="00037F8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 xml:space="preserve">Παρασκευή 24 </w:t>
            </w:r>
            <w:proofErr w:type="spellStart"/>
            <w:r w:rsidRPr="00037F8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>Μαϊου</w:t>
            </w:r>
            <w:proofErr w:type="spellEnd"/>
            <w:r w:rsidRPr="00037F8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 xml:space="preserve"> και τη Δευτέρα 27 </w:t>
            </w:r>
            <w:proofErr w:type="spellStart"/>
            <w:r w:rsidRPr="00037F8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>Μαϊου</w:t>
            </w:r>
            <w:proofErr w:type="spellEnd"/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.</w:t>
            </w:r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 xml:space="preserve">Στην περίπτωση που υπάρξει επαναληπτικός γύρος </w:t>
            </w:r>
            <w:proofErr w:type="spellStart"/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αυτοδιοικητικών</w:t>
            </w:r>
            <w:proofErr w:type="spellEnd"/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 xml:space="preserve"> εκλογών, θα γίνει αναστολή μαθημάτων και εξετάσεων την </w:t>
            </w:r>
            <w:r w:rsidRPr="00037F8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l-GR"/>
              </w:rPr>
              <w:t xml:space="preserve">Παρασκευή 31 </w:t>
            </w:r>
            <w:proofErr w:type="spellStart"/>
            <w:r w:rsidRPr="00037F8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l-GR"/>
              </w:rPr>
              <w:t>Μαϊου</w:t>
            </w:r>
            <w:proofErr w:type="spellEnd"/>
            <w:r w:rsidRPr="00037F8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el-GR"/>
              </w:rPr>
              <w:t xml:space="preserve"> και τη Δευτέρα 3 Ιουνίου</w:t>
            </w:r>
            <w:r w:rsidRPr="00037F8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.</w:t>
            </w:r>
          </w:p>
        </w:tc>
      </w:tr>
    </w:tbl>
    <w:p w:rsidR="009D28C5" w:rsidRDefault="009D28C5">
      <w:bookmarkStart w:id="0" w:name="_GoBack"/>
      <w:bookmarkEnd w:id="0"/>
    </w:p>
    <w:sectPr w:rsidR="009D28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86"/>
    <w:rsid w:val="00037F86"/>
    <w:rsid w:val="00903DB1"/>
    <w:rsid w:val="009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1017-55AB-4CEC-8F3D-F24FBF32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boulamatsi</dc:creator>
  <cp:keywords/>
  <dc:description/>
  <cp:lastModifiedBy>boulamatsi</cp:lastModifiedBy>
  <cp:revision>1</cp:revision>
  <dcterms:created xsi:type="dcterms:W3CDTF">2019-05-21T06:34:00Z</dcterms:created>
  <dcterms:modified xsi:type="dcterms:W3CDTF">2019-05-21T07:54:00Z</dcterms:modified>
</cp:coreProperties>
</file>